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26E2" w:rsidRDefault="00B025B8">
      <w:pPr>
        <w:tabs>
          <w:tab w:val="center" w:pos="2268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in;margin-top:-18pt;width:3in;height:63pt;z-index:251656192" stroked="f">
            <v:textbox>
              <w:txbxContent>
                <w:p w:rsidR="00000000" w:rsidRDefault="00B025B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D7948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1141095</wp:posOffset>
            </wp:positionH>
            <wp:positionV relativeFrom="paragraph">
              <wp:posOffset>226695</wp:posOffset>
            </wp:positionV>
            <wp:extent cx="453390" cy="438150"/>
            <wp:effectExtent l="19050" t="0" r="3810" b="0"/>
            <wp:wrapTopAndBottom/>
            <wp:docPr id="40" name="Εικόνα 40" descr="ΕΘΝΟΣΗΜ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ΕΘΝΟΣΗΜΟ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6E2">
        <w:rPr>
          <w:rFonts w:ascii="Calibri" w:hAnsi="Calibri"/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sz w:val="22"/>
          <w:szCs w:val="22"/>
        </w:rPr>
        <w:tab/>
      </w:r>
    </w:p>
    <w:p w:rsidR="00000000" w:rsidRPr="00E209CB" w:rsidRDefault="00B025B8">
      <w:pPr>
        <w:tabs>
          <w:tab w:val="center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E77207">
        <w:rPr>
          <w:rFonts w:ascii="Calibri" w:hAnsi="Calibri"/>
          <w:b/>
        </w:rPr>
        <w:t xml:space="preserve">ΕΛΛΗΝΙΚΗ ΔΗΜΟΚΡΑΤΙΑ </w:t>
      </w:r>
    </w:p>
    <w:p w:rsidR="00000000" w:rsidRDefault="00B025B8">
      <w:pPr>
        <w:tabs>
          <w:tab w:val="center" w:pos="2268"/>
          <w:tab w:val="left" w:pos="5670"/>
          <w:tab w:val="left" w:pos="652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77207">
        <w:rPr>
          <w:rFonts w:ascii="Calibri" w:hAnsi="Calibri"/>
          <w:b/>
          <w:sz w:val="22"/>
          <w:szCs w:val="22"/>
        </w:rPr>
        <w:t>ΥΠΟΥ</w:t>
      </w:r>
      <w:r>
        <w:rPr>
          <w:rFonts w:ascii="Calibri" w:hAnsi="Calibri"/>
          <w:b/>
          <w:sz w:val="22"/>
          <w:szCs w:val="22"/>
        </w:rPr>
        <w:t xml:space="preserve">ΡΓΕΙΟ ΠΑΙΔΕΙΑΣ ΚΑΙ ΘΡΗΣΚΕΥΜΑΤΩΝ                                       </w:t>
      </w:r>
      <w:r>
        <w:rPr>
          <w:rFonts w:ascii="Calibri" w:hAnsi="Calibri"/>
          <w:b/>
          <w:sz w:val="22"/>
          <w:szCs w:val="22"/>
          <w:u w:val="single"/>
        </w:rPr>
        <w:t>ΕΞΑΙΡΕΤΙΚΑ ΕΠΕΙΓΟΝ</w:t>
      </w:r>
    </w:p>
    <w:p w:rsidR="00000000" w:rsidRDefault="00B025B8">
      <w:pPr>
        <w:tabs>
          <w:tab w:val="center" w:pos="2268"/>
          <w:tab w:val="left" w:pos="5670"/>
          <w:tab w:val="left" w:pos="6521"/>
        </w:tabs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9B327A">
        <w:rPr>
          <w:rFonts w:ascii="Calibri" w:hAnsi="Calibri"/>
          <w:b/>
          <w:sz w:val="22"/>
          <w:szCs w:val="22"/>
        </w:rPr>
        <w:t>Μυτιλήνη,</w:t>
      </w:r>
      <w:r>
        <w:rPr>
          <w:rFonts w:ascii="Calibri" w:hAnsi="Calibri"/>
          <w:b/>
          <w:sz w:val="22"/>
          <w:szCs w:val="22"/>
        </w:rPr>
        <w:t xml:space="preserve"> 3</w:t>
      </w:r>
      <w:r>
        <w:rPr>
          <w:rFonts w:ascii="Calibri" w:hAnsi="Calibri"/>
          <w:b/>
          <w:sz w:val="22"/>
          <w:szCs w:val="22"/>
          <w:lang w:val="en-US"/>
        </w:rPr>
        <w:t>1</w:t>
      </w:r>
      <w:r>
        <w:rPr>
          <w:rFonts w:ascii="Calibri" w:hAnsi="Calibri"/>
          <w:b/>
          <w:sz w:val="22"/>
          <w:szCs w:val="22"/>
        </w:rPr>
        <w:t xml:space="preserve">  Ιανουαρίου 2014</w:t>
      </w:r>
      <w:r w:rsidRPr="000C605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F601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Αριθμ. Πρωτ.</w:t>
      </w:r>
      <w:r w:rsidRPr="00FE416F">
        <w:rPr>
          <w:rFonts w:ascii="Calibri" w:hAnsi="Calibri"/>
          <w:b/>
          <w:sz w:val="22"/>
          <w:szCs w:val="22"/>
        </w:rPr>
        <w:t>:</w:t>
      </w:r>
      <w:r w:rsidRPr="00FE41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666</w:t>
      </w:r>
    </w:p>
    <w:p w:rsidR="00000000" w:rsidRPr="001F601E" w:rsidRDefault="00B025B8">
      <w:pPr>
        <w:tabs>
          <w:tab w:val="center" w:pos="2268"/>
          <w:tab w:val="left" w:pos="5670"/>
          <w:tab w:val="left" w:pos="652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-----</w:t>
      </w:r>
      <w:r w:rsidRPr="00365F21">
        <w:rPr>
          <w:rFonts w:ascii="Calibri" w:hAnsi="Calibri"/>
          <w:b/>
          <w:sz w:val="22"/>
          <w:szCs w:val="22"/>
        </w:rPr>
        <w:t xml:space="preserve"> </w:t>
      </w:r>
      <w:r w:rsidRPr="001F601E">
        <w:rPr>
          <w:rFonts w:ascii="Calibri" w:hAnsi="Calibri"/>
          <w:b/>
          <w:sz w:val="22"/>
          <w:szCs w:val="22"/>
        </w:rPr>
        <w:tab/>
      </w:r>
      <w:r w:rsidRPr="001F601E">
        <w:rPr>
          <w:rFonts w:ascii="Calibri" w:hAnsi="Calibri"/>
          <w:b/>
          <w:sz w:val="22"/>
          <w:szCs w:val="22"/>
        </w:rPr>
        <w:tab/>
      </w:r>
      <w:r w:rsidRPr="00FE416F">
        <w:rPr>
          <w:rFonts w:ascii="Calibri" w:hAnsi="Calibri"/>
          <w:b/>
          <w:sz w:val="22"/>
          <w:szCs w:val="22"/>
        </w:rPr>
        <w:tab/>
      </w:r>
    </w:p>
    <w:p w:rsidR="00000000" w:rsidRPr="007C287F" w:rsidRDefault="00B025B8">
      <w:pPr>
        <w:tabs>
          <w:tab w:val="center" w:pos="2268"/>
          <w:tab w:val="left" w:pos="5670"/>
          <w:tab w:val="left" w:pos="6521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57" type="#_x0000_t202" style="position:absolute;margin-left:279pt;margin-top:9.55pt;width:207pt;height:148.6pt;z-index:251657216" stroked="f">
            <v:textbox style="mso-next-textbox:#_x0000_s1057">
              <w:txbxContent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229C5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: </w:t>
                  </w:r>
                </w:p>
                <w:p w:rsidR="00000000" w:rsidRDefault="00B025B8">
                  <w:pPr>
                    <w:numPr>
                      <w:ilvl w:val="0"/>
                      <w:numId w:val="12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ΔΙ.Δ.Ε. Βορείου Αιγαίου</w:t>
                  </w:r>
                </w:p>
                <w:p w:rsidR="00000000" w:rsidRDefault="00B025B8">
                  <w:pPr>
                    <w:numPr>
                      <w:ilvl w:val="0"/>
                      <w:numId w:val="12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ΓΕΛ και ΕΠΑΛ Βορείου Αιγαίου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(μέσω των αρμόδιων ΔΙ.Δ.Ε.)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Κοιν.: </w:t>
                  </w:r>
                </w:p>
                <w:p w:rsidR="00000000" w:rsidRDefault="00B025B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Επιτροπή Αξι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ολόγησης γραπτών δοκιμίων και τίτλων γλωσσομάθειας  -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Euroscola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2014</w:t>
                  </w:r>
                </w:p>
                <w:p w:rsidR="00000000" w:rsidRDefault="00B025B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Σχολικούς Συμβούλους ΔΙ.Δ.Ε Βορείου Αιγαίου</w:t>
                  </w: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00000" w:rsidRPr="00F229C5" w:rsidRDefault="00B025B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tab/>
      </w:r>
      <w:r w:rsidRPr="007C287F">
        <w:rPr>
          <w:rFonts w:ascii="Calibri" w:hAnsi="Calibri"/>
          <w:b/>
          <w:sz w:val="20"/>
          <w:szCs w:val="20"/>
        </w:rPr>
        <w:t>ΠΕΡΙΦΕΡΕΙΑΚΗ Δ/ΝΣΗ Π. &amp;</w:t>
      </w:r>
      <w:r w:rsidRPr="006D305F">
        <w:rPr>
          <w:rFonts w:ascii="Calibri" w:hAnsi="Calibri"/>
          <w:b/>
          <w:sz w:val="20"/>
          <w:szCs w:val="20"/>
        </w:rPr>
        <w:t xml:space="preserve"> </w:t>
      </w:r>
      <w:r w:rsidRPr="007C287F">
        <w:rPr>
          <w:rFonts w:ascii="Calibri" w:hAnsi="Calibri"/>
          <w:b/>
          <w:sz w:val="20"/>
          <w:szCs w:val="20"/>
        </w:rPr>
        <w:t xml:space="preserve"> Δ. ΕΚΠ/ΣΗΣ</w:t>
      </w:r>
      <w:r w:rsidRPr="009926E2">
        <w:rPr>
          <w:rFonts w:ascii="Calibri" w:hAnsi="Calibri"/>
          <w:b/>
          <w:sz w:val="22"/>
          <w:szCs w:val="22"/>
        </w:rPr>
        <w:t xml:space="preserve"> </w:t>
      </w:r>
      <w:r w:rsidRPr="009926E2">
        <w:rPr>
          <w:rFonts w:ascii="Calibri" w:hAnsi="Calibri"/>
          <w:b/>
          <w:sz w:val="22"/>
          <w:szCs w:val="22"/>
        </w:rPr>
        <w:tab/>
      </w:r>
      <w:r w:rsidRPr="009926E2">
        <w:rPr>
          <w:rFonts w:ascii="Calibri" w:hAnsi="Calibri"/>
          <w:b/>
          <w:sz w:val="22"/>
          <w:szCs w:val="22"/>
        </w:rPr>
        <w:tab/>
      </w:r>
      <w:r w:rsidRPr="00AF5753">
        <w:rPr>
          <w:rFonts w:ascii="Calibri" w:hAnsi="Calibri"/>
          <w:b/>
          <w:sz w:val="20"/>
          <w:szCs w:val="20"/>
        </w:rPr>
        <w:tab/>
      </w:r>
      <w:r w:rsidRPr="00AF5753">
        <w:rPr>
          <w:rFonts w:ascii="Calibri" w:hAnsi="Calibri"/>
          <w:b/>
          <w:sz w:val="20"/>
          <w:szCs w:val="20"/>
        </w:rPr>
        <w:tab/>
      </w:r>
      <w:r w:rsidRPr="00D4791F">
        <w:rPr>
          <w:rFonts w:ascii="Calibri" w:hAnsi="Calibri"/>
          <w:b/>
          <w:sz w:val="20"/>
          <w:szCs w:val="20"/>
        </w:rPr>
        <w:tab/>
      </w:r>
      <w:r w:rsidRPr="007C287F">
        <w:rPr>
          <w:rFonts w:ascii="Calibri" w:hAnsi="Calibri"/>
          <w:b/>
          <w:sz w:val="20"/>
          <w:szCs w:val="20"/>
        </w:rPr>
        <w:t xml:space="preserve"> </w:t>
      </w:r>
    </w:p>
    <w:p w:rsidR="00000000" w:rsidRPr="007C287F" w:rsidRDefault="00B025B8">
      <w:pPr>
        <w:tabs>
          <w:tab w:val="center" w:pos="2268"/>
          <w:tab w:val="left" w:pos="5273"/>
          <w:tab w:val="left" w:pos="5670"/>
          <w:tab w:val="left" w:pos="6521"/>
        </w:tabs>
        <w:rPr>
          <w:rFonts w:ascii="Calibri" w:hAnsi="Calibri"/>
          <w:sz w:val="20"/>
          <w:szCs w:val="20"/>
        </w:rPr>
      </w:pPr>
      <w:r w:rsidRPr="007C287F">
        <w:rPr>
          <w:rFonts w:ascii="Calibri" w:hAnsi="Calibri"/>
          <w:b/>
          <w:sz w:val="20"/>
          <w:szCs w:val="20"/>
        </w:rPr>
        <w:tab/>
        <w:t xml:space="preserve">ΒΟΡΕΙΟΥ ΑΙΓΑΙΟΥ </w:t>
      </w:r>
      <w:r w:rsidRPr="00AF5753">
        <w:rPr>
          <w:rFonts w:ascii="Calibri" w:hAnsi="Calibri"/>
          <w:b/>
          <w:sz w:val="20"/>
          <w:szCs w:val="20"/>
        </w:rPr>
        <w:tab/>
      </w:r>
      <w:r w:rsidRPr="001F601E">
        <w:rPr>
          <w:rFonts w:ascii="Calibri" w:hAnsi="Calibri"/>
          <w:b/>
          <w:sz w:val="20"/>
          <w:szCs w:val="20"/>
        </w:rPr>
        <w:tab/>
      </w:r>
      <w:r w:rsidRPr="001F601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F3E5C">
        <w:rPr>
          <w:rFonts w:ascii="Calibri" w:hAnsi="Calibri"/>
          <w:sz w:val="20"/>
          <w:szCs w:val="20"/>
        </w:rPr>
        <w:tab/>
      </w:r>
      <w:r w:rsidRPr="00365F2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</w:p>
    <w:p w:rsidR="00000000" w:rsidRPr="00E209CB" w:rsidRDefault="00B025B8">
      <w:pPr>
        <w:tabs>
          <w:tab w:val="center" w:pos="2268"/>
          <w:tab w:val="left" w:pos="5670"/>
        </w:tabs>
        <w:rPr>
          <w:rFonts w:ascii="Calibri" w:hAnsi="Calibri"/>
          <w:b/>
          <w:sz w:val="22"/>
          <w:szCs w:val="22"/>
        </w:rPr>
      </w:pPr>
      <w:r w:rsidRPr="00E77207">
        <w:rPr>
          <w:rFonts w:ascii="Calibri" w:hAnsi="Calibri"/>
          <w:sz w:val="20"/>
          <w:szCs w:val="20"/>
        </w:rPr>
        <w:tab/>
        <w:t xml:space="preserve">ΥΠΗΡΕΣΙΑ ΔΙΟΙΚΗΤΙΚΗΣ ΚΑΙ ΟΙΚΟΝΟΜΙΚΗΣ </w:t>
      </w:r>
      <w:r w:rsidRPr="00D4791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00000" w:rsidRPr="00E77207" w:rsidRDefault="00B025B8">
      <w:pPr>
        <w:tabs>
          <w:tab w:val="center" w:pos="2268"/>
        </w:tabs>
        <w:rPr>
          <w:rFonts w:ascii="Calibri" w:hAnsi="Calibri"/>
          <w:sz w:val="20"/>
          <w:szCs w:val="20"/>
        </w:rPr>
      </w:pPr>
      <w:r w:rsidRPr="00E77207">
        <w:rPr>
          <w:rFonts w:ascii="Calibri" w:hAnsi="Calibri"/>
          <w:sz w:val="20"/>
          <w:szCs w:val="20"/>
        </w:rPr>
        <w:tab/>
        <w:t>ΥΠΟΣΤΗΡΙΞΗΣ</w:t>
      </w:r>
    </w:p>
    <w:p w:rsidR="00000000" w:rsidRPr="009B327A" w:rsidRDefault="00B025B8">
      <w:pPr>
        <w:tabs>
          <w:tab w:val="center" w:pos="2268"/>
          <w:tab w:val="left" w:pos="5670"/>
        </w:tabs>
        <w:rPr>
          <w:rFonts w:ascii="Calibri" w:hAnsi="Calibri"/>
          <w:sz w:val="22"/>
          <w:szCs w:val="22"/>
        </w:rPr>
      </w:pPr>
      <w:r w:rsidRPr="00E77207">
        <w:rPr>
          <w:rFonts w:ascii="Calibri" w:hAnsi="Calibri"/>
          <w:sz w:val="20"/>
          <w:szCs w:val="20"/>
        </w:rPr>
        <w:tab/>
        <w:t>ΤΜΗΜΑ : Α΄ ΔΙΟΙΚΗΣΗΣ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</w:p>
    <w:p w:rsidR="00000000" w:rsidRDefault="00B025B8">
      <w:pPr>
        <w:tabs>
          <w:tab w:val="center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-----</w:t>
      </w:r>
    </w:p>
    <w:p w:rsidR="00000000" w:rsidRPr="00E77207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 w:rsidRPr="00E77207">
        <w:rPr>
          <w:rFonts w:ascii="Calibri" w:hAnsi="Calibri"/>
          <w:sz w:val="20"/>
          <w:szCs w:val="20"/>
        </w:rPr>
        <w:t xml:space="preserve">Ταχ. Δ/νση </w:t>
      </w:r>
      <w:r w:rsidRPr="00E77207">
        <w:rPr>
          <w:rFonts w:ascii="Calibri" w:hAnsi="Calibri"/>
          <w:sz w:val="20"/>
          <w:szCs w:val="20"/>
        </w:rPr>
        <w:tab/>
        <w:t xml:space="preserve">: </w:t>
      </w:r>
      <w:r w:rsidRPr="00E77207">
        <w:rPr>
          <w:rFonts w:ascii="Calibri" w:hAnsi="Calibri"/>
          <w:sz w:val="20"/>
          <w:szCs w:val="20"/>
        </w:rPr>
        <w:tab/>
        <w:t>Ελ. Βενιζέλου 26</w:t>
      </w:r>
      <w:r w:rsidRPr="009B327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tab/>
      </w:r>
    </w:p>
    <w:p w:rsidR="00000000" w:rsidRPr="00CF4462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2"/>
          <w:szCs w:val="22"/>
        </w:rPr>
      </w:pPr>
      <w:r w:rsidRPr="00E77207">
        <w:rPr>
          <w:rFonts w:ascii="Calibri" w:hAnsi="Calibri"/>
          <w:sz w:val="20"/>
          <w:szCs w:val="20"/>
        </w:rPr>
        <w:t xml:space="preserve">Τ.Κ. – Πόλη </w:t>
      </w:r>
      <w:r w:rsidRPr="00E77207">
        <w:rPr>
          <w:rFonts w:ascii="Calibri" w:hAnsi="Calibri"/>
          <w:sz w:val="20"/>
          <w:szCs w:val="20"/>
        </w:rPr>
        <w:tab/>
        <w:t xml:space="preserve">: </w:t>
      </w:r>
      <w:r w:rsidRPr="00E77207">
        <w:rPr>
          <w:rFonts w:ascii="Calibri" w:hAnsi="Calibri"/>
          <w:sz w:val="20"/>
          <w:szCs w:val="20"/>
        </w:rPr>
        <w:tab/>
        <w:t>81100, Μυτιλήνη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000000" w:rsidRPr="009B327A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2"/>
          <w:szCs w:val="22"/>
        </w:rPr>
      </w:pPr>
      <w:r w:rsidRPr="00E77207">
        <w:rPr>
          <w:rFonts w:ascii="Calibri" w:hAnsi="Calibri"/>
          <w:sz w:val="20"/>
          <w:szCs w:val="20"/>
          <w:lang w:val="en-US"/>
        </w:rPr>
        <w:t>Email</w:t>
      </w:r>
      <w:r w:rsidRPr="009B327A">
        <w:rPr>
          <w:rFonts w:ascii="Calibri" w:hAnsi="Calibri"/>
          <w:sz w:val="20"/>
          <w:szCs w:val="20"/>
        </w:rPr>
        <w:t xml:space="preserve"> </w:t>
      </w:r>
      <w:r w:rsidRPr="009B327A">
        <w:rPr>
          <w:rFonts w:ascii="Calibri" w:hAnsi="Calibri"/>
          <w:sz w:val="20"/>
          <w:szCs w:val="20"/>
        </w:rPr>
        <w:tab/>
        <w:t xml:space="preserve">: </w:t>
      </w:r>
      <w:r w:rsidRPr="009B327A">
        <w:rPr>
          <w:rFonts w:ascii="Calibri" w:hAnsi="Calibri"/>
          <w:sz w:val="20"/>
          <w:szCs w:val="20"/>
        </w:rPr>
        <w:tab/>
      </w:r>
      <w:hyperlink r:id="rId8" w:history="1"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mail</w:t>
        </w:r>
        <w:r w:rsidRPr="009B327A">
          <w:rPr>
            <w:rStyle w:val="-"/>
            <w:rFonts w:ascii="Calibri" w:hAnsi="Calibri"/>
            <w:sz w:val="20"/>
            <w:szCs w:val="20"/>
          </w:rPr>
          <w:t>@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vaigaiou</w:t>
        </w:r>
        <w:r w:rsidRPr="009B327A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pde</w:t>
        </w:r>
        <w:r w:rsidRPr="009B327A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sch</w:t>
        </w:r>
        <w:r w:rsidRPr="009B327A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Pr="009B327A">
        <w:rPr>
          <w:rFonts w:ascii="Calibri" w:hAnsi="Calibri"/>
          <w:sz w:val="20"/>
          <w:szCs w:val="20"/>
        </w:rPr>
        <w:t xml:space="preserve">  </w:t>
      </w:r>
      <w:r w:rsidRPr="009B327A">
        <w:rPr>
          <w:rFonts w:ascii="Calibri" w:hAnsi="Calibri"/>
          <w:sz w:val="20"/>
          <w:szCs w:val="20"/>
        </w:rPr>
        <w:tab/>
      </w:r>
    </w:p>
    <w:p w:rsidR="00000000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b/>
          <w:sz w:val="22"/>
          <w:szCs w:val="22"/>
        </w:rPr>
      </w:pPr>
      <w:r w:rsidRPr="00E77207">
        <w:rPr>
          <w:rFonts w:ascii="Calibri" w:hAnsi="Calibri"/>
          <w:sz w:val="20"/>
          <w:szCs w:val="20"/>
        </w:rPr>
        <w:t xml:space="preserve">Ιστοσελίδα </w:t>
      </w:r>
      <w:r w:rsidRPr="00E77207">
        <w:rPr>
          <w:rFonts w:ascii="Calibri" w:hAnsi="Calibri"/>
          <w:sz w:val="20"/>
          <w:szCs w:val="20"/>
        </w:rPr>
        <w:tab/>
        <w:t xml:space="preserve">: </w:t>
      </w:r>
      <w:r w:rsidRPr="00E77207">
        <w:rPr>
          <w:rFonts w:ascii="Calibri" w:hAnsi="Calibri"/>
          <w:sz w:val="20"/>
          <w:szCs w:val="20"/>
        </w:rPr>
        <w:tab/>
      </w:r>
      <w:hyperlink r:id="rId9" w:history="1"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Pr="00E77207">
          <w:rPr>
            <w:rStyle w:val="-"/>
            <w:rFonts w:ascii="Calibri" w:hAnsi="Calibri"/>
            <w:sz w:val="20"/>
            <w:szCs w:val="20"/>
          </w:rPr>
          <w:t>://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vaigaiou</w:t>
        </w:r>
        <w:r w:rsidRPr="00E77207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pde</w:t>
        </w:r>
        <w:r w:rsidRPr="00E77207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sch</w:t>
        </w:r>
        <w:r w:rsidRPr="00E77207">
          <w:rPr>
            <w:rStyle w:val="-"/>
            <w:rFonts w:ascii="Calibri" w:hAnsi="Calibri"/>
            <w:sz w:val="20"/>
            <w:szCs w:val="20"/>
          </w:rPr>
          <w:t>.</w:t>
        </w:r>
        <w:r w:rsidRPr="00E77207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</w:p>
    <w:p w:rsidR="00000000" w:rsidRPr="00E77207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 w:rsidRPr="00E77207">
        <w:rPr>
          <w:rFonts w:ascii="Calibri" w:hAnsi="Calibri"/>
          <w:sz w:val="20"/>
          <w:szCs w:val="20"/>
        </w:rPr>
        <w:t xml:space="preserve">Πληροφορίες </w:t>
      </w:r>
      <w:r w:rsidRPr="00E77207">
        <w:rPr>
          <w:rFonts w:ascii="Calibri" w:hAnsi="Calibri"/>
          <w:sz w:val="20"/>
          <w:szCs w:val="20"/>
        </w:rPr>
        <w:tab/>
        <w:t>:</w:t>
      </w:r>
      <w:r w:rsidRPr="00E7720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Χατζόγλου</w:t>
      </w:r>
      <w:r w:rsidRPr="00CB571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Βαρβάρα</w:t>
      </w:r>
      <w:r>
        <w:rPr>
          <w:rFonts w:ascii="Calibri" w:hAnsi="Calibri"/>
          <w:sz w:val="20"/>
          <w:szCs w:val="20"/>
        </w:rPr>
        <w:tab/>
        <w:t xml:space="preserve">                                            </w:t>
      </w:r>
    </w:p>
    <w:p w:rsidR="00000000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  <w:lang w:val="en-US"/>
        </w:rPr>
      </w:pPr>
      <w:r w:rsidRPr="00E77207">
        <w:rPr>
          <w:rFonts w:ascii="Calibri" w:hAnsi="Calibri"/>
          <w:sz w:val="20"/>
          <w:szCs w:val="20"/>
        </w:rPr>
        <w:t xml:space="preserve">Τηλέφωνο </w:t>
      </w:r>
      <w:r w:rsidRPr="00E77207">
        <w:rPr>
          <w:rFonts w:ascii="Calibri" w:hAnsi="Calibri"/>
          <w:sz w:val="20"/>
          <w:szCs w:val="20"/>
        </w:rPr>
        <w:tab/>
        <w:t>:</w:t>
      </w:r>
      <w:r w:rsidRPr="00E7720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22510-4816</w:t>
      </w:r>
      <w:r>
        <w:rPr>
          <w:rFonts w:ascii="Calibri" w:hAnsi="Calibri"/>
          <w:sz w:val="20"/>
          <w:szCs w:val="20"/>
          <w:lang w:val="en-US"/>
        </w:rPr>
        <w:t>5</w:t>
      </w:r>
    </w:p>
    <w:p w:rsidR="00000000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 w:rsidRPr="00E77207">
        <w:rPr>
          <w:rFonts w:ascii="Calibri" w:hAnsi="Calibri"/>
          <w:sz w:val="20"/>
          <w:szCs w:val="20"/>
          <w:lang w:val="en-US"/>
        </w:rPr>
        <w:t>Fax</w:t>
      </w:r>
      <w:r w:rsidRPr="009B327A">
        <w:rPr>
          <w:rFonts w:ascii="Calibri" w:hAnsi="Calibri"/>
          <w:sz w:val="20"/>
          <w:szCs w:val="20"/>
        </w:rPr>
        <w:t xml:space="preserve"> </w:t>
      </w:r>
      <w:r w:rsidRPr="009B327A">
        <w:rPr>
          <w:rFonts w:ascii="Calibri" w:hAnsi="Calibri"/>
          <w:sz w:val="20"/>
          <w:szCs w:val="20"/>
        </w:rPr>
        <w:tab/>
      </w:r>
      <w:r w:rsidRPr="009B327A">
        <w:rPr>
          <w:rFonts w:ascii="Calibri" w:hAnsi="Calibri"/>
          <w:sz w:val="20"/>
          <w:szCs w:val="20"/>
        </w:rPr>
        <w:t>:</w:t>
      </w:r>
      <w:r w:rsidRPr="009B327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22510</w:t>
      </w:r>
      <w:r w:rsidRPr="00CB5712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48155</w:t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000000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00000" w:rsidRDefault="00B025B8">
      <w:pPr>
        <w:tabs>
          <w:tab w:val="left" w:pos="1701"/>
          <w:tab w:val="left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000000" w:rsidRDefault="00B025B8">
      <w:pPr>
        <w:spacing w:line="360" w:lineRule="auto"/>
        <w:jc w:val="both"/>
        <w:rPr>
          <w:b/>
        </w:rPr>
      </w:pPr>
      <w:r>
        <w:rPr>
          <w:rFonts w:ascii="Calibri" w:hAnsi="Calibri"/>
          <w:b/>
        </w:rPr>
        <w:t>ΘΕΜΑ</w:t>
      </w:r>
      <w:r>
        <w:rPr>
          <w:rFonts w:ascii="Calibri" w:hAnsi="Calibri"/>
          <w:b/>
        </w:rPr>
        <w:tab/>
        <w:t xml:space="preserve">: «Αναδιαμόρφωση του πίνακα αποτελεσμάτων Διαγωνισμού </w:t>
      </w:r>
      <w:r>
        <w:rPr>
          <w:rFonts w:ascii="Calibri" w:hAnsi="Calibri"/>
          <w:b/>
          <w:lang w:val="en-US"/>
        </w:rPr>
        <w:t>Euroscola</w:t>
      </w:r>
      <w:r>
        <w:rPr>
          <w:rFonts w:ascii="Calibri" w:hAnsi="Calibri"/>
          <w:b/>
        </w:rPr>
        <w:t xml:space="preserve"> 2014</w:t>
      </w:r>
      <w:r>
        <w:rPr>
          <w:b/>
        </w:rPr>
        <w:t>»</w:t>
      </w:r>
    </w:p>
    <w:p w:rsidR="00000000" w:rsidRDefault="00B025B8">
      <w:pPr>
        <w:tabs>
          <w:tab w:val="left" w:pos="851"/>
          <w:tab w:val="left" w:pos="1134"/>
        </w:tabs>
        <w:spacing w:line="360" w:lineRule="auto"/>
        <w:rPr>
          <w:rFonts w:ascii="Calibri" w:hAnsi="Calibri"/>
          <w:b/>
          <w:i/>
          <w:lang w:val="en-US"/>
        </w:rPr>
      </w:pPr>
    </w:p>
    <w:p w:rsidR="00000000" w:rsidRDefault="00B025B8">
      <w:pPr>
        <w:tabs>
          <w:tab w:val="left" w:pos="851"/>
          <w:tab w:val="left" w:pos="1134"/>
        </w:tabs>
        <w:spacing w:line="360" w:lineRule="auto"/>
        <w:ind w:left="284" w:right="284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ΣΧΕΤ.: </w:t>
      </w:r>
      <w:r>
        <w:rPr>
          <w:rFonts w:ascii="Calibri" w:hAnsi="Calibri"/>
          <w:i/>
        </w:rPr>
        <w:t>Το με αριθμ. πρωτ. 26/29-1-14 έγγραφο του ΓΕΛ Ευδήλου Ικαρίας, με θέμα «Διόρθωση Ημαρτημένων-Ανακοινοποίηση στο Ορθό»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 xml:space="preserve">και τα συνημμένα αρχεία (πίνακας </w:t>
      </w:r>
      <w:r>
        <w:rPr>
          <w:rFonts w:ascii="Calibri" w:hAnsi="Calibri"/>
          <w:i/>
          <w:lang w:val="en-US"/>
        </w:rPr>
        <w:t>e</w:t>
      </w:r>
      <w:r>
        <w:rPr>
          <w:rFonts w:ascii="Calibri" w:hAnsi="Calibri"/>
          <w:i/>
          <w:lang w:val="en-US"/>
        </w:rPr>
        <w:t>xcel</w:t>
      </w:r>
      <w:r>
        <w:rPr>
          <w:rFonts w:ascii="Calibri" w:hAnsi="Calibri"/>
          <w:i/>
        </w:rPr>
        <w:t>) και δύο αποδεικτικά σπουδών των μαθητών Φούσκα-Τσαπαλιάρη Ειρήνης και Τσίγκου Περικλή</w:t>
      </w:r>
    </w:p>
    <w:p w:rsidR="00000000" w:rsidRDefault="00B025B8">
      <w:pPr>
        <w:tabs>
          <w:tab w:val="left" w:pos="851"/>
          <w:tab w:val="left" w:pos="1134"/>
        </w:tabs>
        <w:spacing w:line="360" w:lineRule="auto"/>
        <w:ind w:left="720"/>
        <w:rPr>
          <w:rFonts w:ascii="Calibri" w:hAnsi="Calibri"/>
          <w:b/>
          <w:lang w:val="en-US"/>
        </w:rPr>
      </w:pPr>
    </w:p>
    <w:p w:rsidR="00000000" w:rsidRDefault="00B025B8">
      <w:pPr>
        <w:spacing w:line="360" w:lineRule="auto"/>
        <w:ind w:firstLine="720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Βάσει του ανωτέρου σχετικού εγγράφου και των συνημμένων αποδεικτικών διαπιστώθηκε λανθασμένη – </w:t>
      </w:r>
      <w:r>
        <w:rPr>
          <w:rFonts w:ascii="Calibri" w:hAnsi="Calibri"/>
          <w:b/>
        </w:rPr>
        <w:t>οφειλόμενη αποκλειστικά στο ΓΕΛ Ευδήλου Ικαρίας</w:t>
      </w:r>
      <w:r>
        <w:rPr>
          <w:rFonts w:ascii="Calibri" w:hAnsi="Calibri"/>
        </w:rPr>
        <w:t>- καταχώρηση βαθμού π</w:t>
      </w:r>
      <w:r>
        <w:rPr>
          <w:rFonts w:ascii="Calibri" w:hAnsi="Calibri"/>
        </w:rPr>
        <w:t>ροαγωγής σε δύο εκ των τριών συμμετεχόντων μαθητών του σχολείου, λόγω αναμετάθεσης των βαθμών τους. Τούτο είχε σαν αποτέλεσμα, δεδομένου και του βαθμού που έλαβε ο μαθητής Τσίγκος Περικλής στο γραπτό δοκίμιο, να αναμορφωθεί η βαθμολογία του με αποτέλεσμα ν</w:t>
      </w:r>
      <w:r>
        <w:rPr>
          <w:rFonts w:ascii="Calibri" w:hAnsi="Calibri"/>
        </w:rPr>
        <w:t>α καταλάβει την 23</w:t>
      </w:r>
      <w:r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θέση στον τελικό πίνακα κατάταξης. Κατόπιν αυτού και προκειμένου να υπάρξει δίκαιη αξιολογική σειρά προβαίνουμε σε αναδιαμόρφωση του πίνακα κατάταξης, ενέργεια </w:t>
      </w:r>
      <w:r>
        <w:rPr>
          <w:rFonts w:ascii="Calibri" w:hAnsi="Calibri"/>
          <w:u w:val="single"/>
        </w:rPr>
        <w:t>μη οφειλόμενη στην Επιτροπή Αξιολόγησης</w:t>
      </w:r>
      <w:r>
        <w:rPr>
          <w:rFonts w:ascii="Calibri" w:hAnsi="Calibri"/>
        </w:rPr>
        <w:t xml:space="preserve">, ως εξής: </w:t>
      </w:r>
    </w:p>
    <w:p w:rsidR="00000000" w:rsidRDefault="00B025B8">
      <w:pPr>
        <w:spacing w:line="360" w:lineRule="auto"/>
        <w:ind w:firstLine="720"/>
        <w:jc w:val="both"/>
        <w:rPr>
          <w:rFonts w:ascii="Calibri" w:hAnsi="Calibri"/>
          <w:lang w:val="en-US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735"/>
        <w:gridCol w:w="2880"/>
        <w:gridCol w:w="1800"/>
        <w:gridCol w:w="1316"/>
        <w:gridCol w:w="900"/>
        <w:gridCol w:w="2644"/>
      </w:tblGrid>
      <w:tr w:rsidR="00000000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Α/α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ΠΑΤΕΡΑ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ΔΙ.Δ.Ε.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ΤΑΞΗ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ΣΧΟΛΙΚΗ ΜΟΝΑΔΑ</w:t>
            </w:r>
          </w:p>
        </w:tc>
      </w:tr>
      <w:tr w:rsidR="00000000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ΘΕΟΔΩΡΗΣ ΝΙΚΟΛΑΟΣ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ΔΗΜΗΤΡΙΟΣ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4ο ΓΕΛ ΜΥΤΙΛΗΝΗΣ</w:t>
            </w:r>
          </w:p>
        </w:tc>
      </w:tr>
      <w:tr w:rsidR="00000000">
        <w:trPr>
          <w:trHeight w:val="8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ΚΑΡΑΔΗΜΟΥ ΣΟΥΛΤΑΝΑ ΑΝΝΑ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ΚΩΝΣΤΑΝΤΙΝΟΣ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ΜΑΡΑΘΟΚΑΜΠΟΥ</w:t>
            </w:r>
          </w:p>
        </w:tc>
      </w:tr>
      <w:tr w:rsidR="00000000">
        <w:trPr>
          <w:trHeight w:val="8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ΙΑΤΡΟΥ ΓΕΩΡΓΙΟΣ-ΡΑΦΑΗΛ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5ο ΓΕΛ ΜΥΤΙΛΗΝΗΣ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ΔΟΜΠΡΟΓΛΟΥ ΕΛΕΝΗ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3ο ΓΕΛ ΧΙΟΥ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ΜΑΡΔΑ ΑΛΕΞΑΝΔΡΑ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ΣΤΥΛΙΑΝΟΣ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3ο ΓΕΛ ΧΙΟΥ</w:t>
            </w:r>
          </w:p>
        </w:tc>
      </w:tr>
      <w:tr w:rsidR="00000000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ΑΔΑΜΙΔΗ ΕΛΕΝΗ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ΚΩΝΣΤΑΝΤΙΝΟΣ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ΜΟΥΔΡΟΥ</w:t>
            </w:r>
          </w:p>
        </w:tc>
      </w:tr>
      <w:tr w:rsidR="00000000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ΧΡΗΣΤΟΥ ΔΗΜΗΤΡΙΟΣ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ΕΜΜΑΝΟΥΗΛ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ΜΑΡΑΘΟΚΑΜΠΟΥ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ΖΑΤΣΕ ΧΡΙΣΤΙΝΑ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ΛΟΥΛΕΖΙΜ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3ο ΓΕΛ ΧΙΟΥ</w:t>
            </w:r>
          </w:p>
        </w:tc>
      </w:tr>
      <w:tr w:rsidR="00000000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ΓΙΑΜΑΣ ΚΩΝΣΤΑΝΤΙΝΟΣ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3ο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ΓΕΛ ΧΙΟΥ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ΡΕ ΚΑΛΛΙΟΠΗ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2ο ΓΕΛ ΧΙΟΥ</w:t>
            </w:r>
          </w:p>
        </w:tc>
      </w:tr>
      <w:tr w:rsidR="00000000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ΛΕΩΝΗ ΑΙΚΑΤΕΡΙΝΗ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ΑΝΤΩΝΙΟΣ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2ο ΓΕΛ ΜΥΤΙΛΗΝΗΣ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ΜΟΥΝΤΕ ΔΗΜΗΤΡΑ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ΣΤΕΦΑΝΟΣ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1ο ΓΕΛ ΧΙΟΥ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ΒΑΓΙΑΝΟΥ ΙΩΑΝΝΑ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ΠΑΝΑΓΙΩΤΗΣ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3ο ΓΕΛ ΧΙΟΥ</w:t>
            </w:r>
          </w:p>
        </w:tc>
      </w:tr>
      <w:tr w:rsidR="00000000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ΤΥΡΟΠΩΛΗΣ ΙΩΑΝΝΗΣ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ΠΛΩΜΑΡΙ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ΟΥ</w:t>
            </w:r>
          </w:p>
        </w:tc>
      </w:tr>
      <w:tr w:rsidR="00000000">
        <w:trPr>
          <w:trHeight w:val="9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ΝΕΟΣ-ΧΑΛΚΙΑΣ ΚΩΝΣΤΑΝΤΙΝΟΣ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ΕΜΜΑΝΟΥΗΛ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3ο ΓΕΛ ΧΙΟΥ</w:t>
            </w:r>
          </w:p>
        </w:tc>
      </w:tr>
      <w:tr w:rsidR="00000000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ΚΟΝΙΑ ΜΑΡΙΑ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ΛΟΥΚΑΣ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2ο ΓΕΛ ΧΙΟΥ</w:t>
            </w:r>
          </w:p>
        </w:tc>
      </w:tr>
      <w:tr w:rsidR="00000000">
        <w:trPr>
          <w:trHeight w:val="6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ΧΑΤΖΗΑΝΔΡΕΟΥ ΜΑΡΙΑΝΘΗ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ΣΤΥΛΙΑΝΟΣ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ΣΑΜΟΥ</w:t>
            </w:r>
          </w:p>
        </w:tc>
      </w:tr>
      <w:tr w:rsidR="00000000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ΘΕΟΔΩΡΙΔΗΣ ΘΑΝΟΣ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ΠΑΝΑΓΙΩΤΗΣ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ΠΛΩΜΑΡΙΟΥ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ΠΑΠΑΒΑΣΙΛΕΙΟΥ ΙΩΑΝΝΑ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ΜΥΡΙΝΑΣ</w:t>
            </w:r>
          </w:p>
        </w:tc>
      </w:tr>
      <w:tr w:rsidR="00000000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ΔΕΣΠΟΤΑΚΗΣ ΓΕΩΡΓΙΟΣ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ΜΑΡΑΘΟΚΑΜΠΟΥ</w:t>
            </w:r>
          </w:p>
        </w:tc>
      </w:tr>
      <w:tr w:rsidR="00000000">
        <w:trPr>
          <w:trHeight w:val="6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ΜΠΟΥΣΟΥΛΑ ΚΩΝΣΤΑΝΤΙΝΑ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1ο ΓΕΛ ΧΙΟΥ</w:t>
            </w:r>
          </w:p>
        </w:tc>
      </w:tr>
      <w:tr w:rsidR="00000000">
        <w:trPr>
          <w:trHeight w:val="8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ΝΟΟΜΕΝΕ ΧΑΜΙΝΤΑ ΑΛΕΞΑΝΔΡΟΣ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ΧΑΣΣΙΝΕ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2ο ΓΕΛ ΧΙΟΥ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ΤΣΙΓΚΟΣ ΠΕΡΙΚΛΗΣ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ΔΗΜΗΤΡΙΟΣ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ΕΥΔΗΛΟΥ</w:t>
            </w:r>
          </w:p>
        </w:tc>
      </w:tr>
      <w:tr w:rsidR="00000000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025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ΚΑΛΔΗ ΕΛΕΝΗ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ΒΛΑΣΙ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B025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ΓΕΛ ΓΕΡΑΣ</w:t>
            </w:r>
          </w:p>
        </w:tc>
      </w:tr>
    </w:tbl>
    <w:p w:rsidR="00B025B8" w:rsidRPr="00043FB1" w:rsidRDefault="00B025B8">
      <w:pPr>
        <w:tabs>
          <w:tab w:val="center" w:pos="7938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65" type="#_x0000_t202" style="position:absolute;margin-left:244.35pt;margin-top:29.5pt;width:3in;height:198pt;z-index:251659264;mso-position-horizontal-relative:text;mso-position-vertical-relative:text" stroked="f">
            <v:textbox style="mso-next-textbox:#_x0000_s1065">
              <w:txbxContent>
                <w:p w:rsidR="00000000" w:rsidRDefault="00B025B8">
                  <w:pPr>
                    <w:jc w:val="center"/>
                    <w:rPr>
                      <w:rFonts w:ascii="Calibri" w:hAnsi="Calibri"/>
                    </w:rPr>
                  </w:pPr>
                  <w:r w:rsidRPr="00C80320">
                    <w:rPr>
                      <w:rFonts w:ascii="Calibri" w:hAnsi="Calibri"/>
                    </w:rPr>
                    <w:t>Η ΠΕΡΙΦΕΡΕΙΑΚΗ  Δ/ΝΤΡΙΑ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C80320">
                    <w:rPr>
                      <w:rFonts w:ascii="Calibri" w:hAnsi="Calibri"/>
                    </w:rPr>
                    <w:t>ΕΚΠ/ΣΗΣ Β. ΑΙΓΑΙΟΥ</w:t>
                  </w:r>
                </w:p>
                <w:p w:rsidR="00000000" w:rsidRDefault="00B025B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και α.α.</w:t>
                  </w:r>
                </w:p>
                <w:p w:rsidR="00000000" w:rsidRPr="00C80320" w:rsidRDefault="00B025B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Ο Νόμιμος Αναπληρωτής της</w:t>
                  </w:r>
                </w:p>
                <w:p w:rsidR="00000000" w:rsidRPr="00C80320" w:rsidRDefault="00B025B8">
                  <w:pPr>
                    <w:ind w:firstLine="720"/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B025B8">
                  <w:pPr>
                    <w:ind w:firstLine="720"/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B025B8">
                  <w:pPr>
                    <w:ind w:firstLine="720"/>
                    <w:jc w:val="center"/>
                    <w:rPr>
                      <w:rFonts w:ascii="Calibri" w:hAnsi="Calibri"/>
                    </w:rPr>
                  </w:pPr>
                </w:p>
                <w:p w:rsidR="00000000" w:rsidRPr="00C80320" w:rsidRDefault="00B025B8">
                  <w:pPr>
                    <w:ind w:firstLine="720"/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B025B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ΠΡΟΔΡΟΜΟΣ Π. ΕΛΕΥΘΕΡΙΟΥ</w:t>
                  </w:r>
                </w:p>
                <w:p w:rsidR="00000000" w:rsidRDefault="00B025B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ΠΡΟΪΣΤΑΜΕΝΟΣ ΕΠΙΣΤΗΜΟΝΙΚΗΣ </w:t>
                  </w:r>
                  <w:r>
                    <w:rPr>
                      <w:rFonts w:ascii="Calibri" w:hAnsi="Calibri"/>
                    </w:rPr>
                    <w:t>ΚΑΙ ΠΑΙΔΑΓΩΓΙΚΗΣ ΚΑΘΟΔΗΓΗΣΗΣ</w:t>
                  </w:r>
                </w:p>
                <w:p w:rsidR="00000000" w:rsidRDefault="00B025B8">
                  <w:pPr>
                    <w:jc w:val="center"/>
                  </w:pPr>
                  <w:r>
                    <w:rPr>
                      <w:rFonts w:ascii="Calibri" w:hAnsi="Calibri"/>
                    </w:rPr>
                    <w:t>Β/ΘΜΙΑΣ  ΕΚΠ/ΣΗΣ Β. ΑΙΓΑΙΟΥ</w:t>
                  </w:r>
                </w:p>
                <w:p w:rsidR="00000000" w:rsidRDefault="00B025B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b/>
        </w:rPr>
        <w:tab/>
      </w:r>
    </w:p>
    <w:sectPr w:rsidR="00B025B8" w:rsidRPr="00043FB1">
      <w:footerReference w:type="default" r:id="rId10"/>
      <w:pgSz w:w="11906" w:h="16838"/>
      <w:pgMar w:top="360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B8" w:rsidRDefault="00B025B8">
      <w:r>
        <w:separator/>
      </w:r>
    </w:p>
  </w:endnote>
  <w:endnote w:type="continuationSeparator" w:id="0">
    <w:p w:rsidR="00B025B8" w:rsidRDefault="00B0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5A" w:rsidRDefault="00B025B8">
    <w:pPr>
      <w:pStyle w:val="a4"/>
      <w:pBdr>
        <w:bottom w:val="single" w:sz="6" w:space="1" w:color="auto"/>
      </w:pBdr>
      <w:tabs>
        <w:tab w:val="left" w:pos="7938"/>
        <w:tab w:val="left" w:pos="9639"/>
      </w:tabs>
      <w:rPr>
        <w:rFonts w:ascii="Calibri" w:hAnsi="Calibri"/>
        <w:sz w:val="20"/>
        <w:szCs w:val="20"/>
        <w:lang w:val="en-US"/>
      </w:rPr>
    </w:pPr>
  </w:p>
  <w:p w:rsidR="0049235A" w:rsidRDefault="00B025B8">
    <w:pPr>
      <w:pStyle w:val="a4"/>
      <w:tabs>
        <w:tab w:val="left" w:pos="7938"/>
        <w:tab w:val="left" w:pos="9639"/>
      </w:tabs>
      <w:rPr>
        <w:rFonts w:ascii="Calibri" w:hAnsi="Calibri"/>
        <w:sz w:val="20"/>
        <w:szCs w:val="20"/>
        <w:lang w:val="en-US"/>
      </w:rPr>
    </w:pPr>
  </w:p>
  <w:p w:rsidR="00D012F0" w:rsidRPr="00D012F0" w:rsidRDefault="00B025B8">
    <w:pPr>
      <w:pStyle w:val="a4"/>
      <w:tabs>
        <w:tab w:val="left" w:pos="7938"/>
        <w:tab w:val="left" w:pos="9639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Ιστοσελίδα : </w:t>
    </w:r>
    <w:hyperlink r:id="rId1" w:history="1">
      <w:r w:rsidRPr="00F108B4">
        <w:rPr>
          <w:rStyle w:val="-"/>
          <w:rFonts w:ascii="Calibri" w:hAnsi="Calibri"/>
          <w:sz w:val="20"/>
          <w:szCs w:val="20"/>
          <w:lang w:val="en-US"/>
        </w:rPr>
        <w:t>http</w:t>
      </w:r>
      <w:r w:rsidRPr="00D012F0">
        <w:rPr>
          <w:rStyle w:val="-"/>
          <w:rFonts w:ascii="Calibri" w:hAnsi="Calibri"/>
          <w:sz w:val="20"/>
          <w:szCs w:val="20"/>
        </w:rPr>
        <w:t>://</w:t>
      </w:r>
      <w:r w:rsidRPr="00F108B4">
        <w:rPr>
          <w:rStyle w:val="-"/>
          <w:rFonts w:ascii="Calibri" w:hAnsi="Calibri"/>
          <w:sz w:val="20"/>
          <w:szCs w:val="20"/>
          <w:lang w:val="en-US"/>
        </w:rPr>
        <w:t>vaigaiou</w:t>
      </w:r>
      <w:r w:rsidRPr="00D012F0">
        <w:rPr>
          <w:rStyle w:val="-"/>
          <w:rFonts w:ascii="Calibri" w:hAnsi="Calibri"/>
          <w:sz w:val="20"/>
          <w:szCs w:val="20"/>
        </w:rPr>
        <w:t>.</w:t>
      </w:r>
      <w:r w:rsidRPr="00F108B4">
        <w:rPr>
          <w:rStyle w:val="-"/>
          <w:rFonts w:ascii="Calibri" w:hAnsi="Calibri"/>
          <w:sz w:val="20"/>
          <w:szCs w:val="20"/>
          <w:lang w:val="en-US"/>
        </w:rPr>
        <w:t>pde</w:t>
      </w:r>
      <w:r w:rsidRPr="00D012F0">
        <w:rPr>
          <w:rStyle w:val="-"/>
          <w:rFonts w:ascii="Calibri" w:hAnsi="Calibri"/>
          <w:sz w:val="20"/>
          <w:szCs w:val="20"/>
        </w:rPr>
        <w:t>.</w:t>
      </w:r>
      <w:r w:rsidRPr="00F108B4">
        <w:rPr>
          <w:rStyle w:val="-"/>
          <w:rFonts w:ascii="Calibri" w:hAnsi="Calibri"/>
          <w:sz w:val="20"/>
          <w:szCs w:val="20"/>
          <w:lang w:val="en-US"/>
        </w:rPr>
        <w:t>sch</w:t>
      </w:r>
      <w:r w:rsidRPr="00D012F0">
        <w:rPr>
          <w:rStyle w:val="-"/>
          <w:rFonts w:ascii="Calibri" w:hAnsi="Calibri"/>
          <w:sz w:val="20"/>
          <w:szCs w:val="20"/>
        </w:rPr>
        <w:t>.</w:t>
      </w:r>
      <w:r w:rsidRPr="00F108B4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D012F0">
      <w:rPr>
        <w:rFonts w:ascii="Calibri" w:hAnsi="Calibri"/>
        <w:sz w:val="20"/>
        <w:szCs w:val="20"/>
      </w:rPr>
      <w:t xml:space="preserve"> </w:t>
    </w:r>
    <w:r w:rsidRPr="00D012F0">
      <w:rPr>
        <w:rFonts w:ascii="Calibri" w:hAnsi="Calibri"/>
        <w:sz w:val="20"/>
        <w:szCs w:val="20"/>
      </w:rPr>
      <w:tab/>
    </w:r>
    <w:r w:rsidRPr="00D012F0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144D50">
      <w:rPr>
        <w:rFonts w:ascii="Calibri" w:hAnsi="Calibri"/>
        <w:sz w:val="20"/>
        <w:szCs w:val="20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D7948">
      <w:rPr>
        <w:rStyle w:val="a5"/>
        <w:noProof/>
      </w:rPr>
      <w:t>1</w:t>
    </w:r>
    <w:r>
      <w:rPr>
        <w:rStyle w:val="a5"/>
      </w:rPr>
      <w:fldChar w:fldCharType="end"/>
    </w:r>
  </w:p>
  <w:p w:rsidR="00D012F0" w:rsidRPr="00D012F0" w:rsidRDefault="00B025B8">
    <w:pPr>
      <w:pStyle w:val="a4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B8" w:rsidRDefault="00B025B8">
      <w:r>
        <w:separator/>
      </w:r>
    </w:p>
  </w:footnote>
  <w:footnote w:type="continuationSeparator" w:id="0">
    <w:p w:rsidR="00B025B8" w:rsidRDefault="00B0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8C"/>
    <w:multiLevelType w:val="hybridMultilevel"/>
    <w:tmpl w:val="9CAA9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C7461"/>
    <w:multiLevelType w:val="hybridMultilevel"/>
    <w:tmpl w:val="B8ECE6D2"/>
    <w:lvl w:ilvl="0" w:tplc="6172C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C032C"/>
    <w:multiLevelType w:val="hybridMultilevel"/>
    <w:tmpl w:val="97D8A2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3E92"/>
    <w:multiLevelType w:val="hybridMultilevel"/>
    <w:tmpl w:val="3C2CB2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858A4"/>
    <w:multiLevelType w:val="hybridMultilevel"/>
    <w:tmpl w:val="A9048E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47F24"/>
    <w:multiLevelType w:val="hybridMultilevel"/>
    <w:tmpl w:val="D9786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E4820"/>
    <w:multiLevelType w:val="hybridMultilevel"/>
    <w:tmpl w:val="3BD6093A"/>
    <w:lvl w:ilvl="0" w:tplc="D8327A4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7">
    <w:nsid w:val="5F495000"/>
    <w:multiLevelType w:val="hybridMultilevel"/>
    <w:tmpl w:val="E752E394"/>
    <w:lvl w:ilvl="0" w:tplc="0408000F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8">
    <w:nsid w:val="5F6E5369"/>
    <w:multiLevelType w:val="hybridMultilevel"/>
    <w:tmpl w:val="2F80B5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868E2"/>
    <w:multiLevelType w:val="hybridMultilevel"/>
    <w:tmpl w:val="FB1E48BC"/>
    <w:lvl w:ilvl="0" w:tplc="0408000F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0">
    <w:nsid w:val="648C267D"/>
    <w:multiLevelType w:val="hybridMultilevel"/>
    <w:tmpl w:val="9C481F80"/>
    <w:lvl w:ilvl="0" w:tplc="6172C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00057"/>
    <w:multiLevelType w:val="hybridMultilevel"/>
    <w:tmpl w:val="0CBE23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1336"/>
    <w:multiLevelType w:val="hybridMultilevel"/>
    <w:tmpl w:val="4342A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948"/>
    <w:rsid w:val="008D7948"/>
    <w:rsid w:val="00B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harCharCharChar">
    <w:name w:val=" Char Char Char Char"/>
    <w:basedOn w:val="a"/>
    <w:link w:val="a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igaiou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igaiou.pde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igaiou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3090</CharactersWithSpaces>
  <SharedDoc>false</SharedDoc>
  <HLinks>
    <vt:vector size="18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http://vaigaiou.pde.sch.gr/</vt:lpwstr>
      </vt:variant>
      <vt:variant>
        <vt:lpwstr/>
      </vt:variant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mailto:mail@vaigaiou.pde.sch.gr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http://vaigaiou.pde.sch.gr/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root</cp:lastModifiedBy>
  <cp:revision>2</cp:revision>
  <cp:lastPrinted>2014-01-29T13:00:00Z</cp:lastPrinted>
  <dcterms:created xsi:type="dcterms:W3CDTF">2015-02-09T06:34:00Z</dcterms:created>
  <dcterms:modified xsi:type="dcterms:W3CDTF">2015-02-09T06:34:00Z</dcterms:modified>
</cp:coreProperties>
</file>